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83" w:rsidRDefault="006E5B83" w:rsidP="006E5B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E5B83" w:rsidRDefault="006E5B83" w:rsidP="006E5B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Генерального директора</w:t>
      </w:r>
    </w:p>
    <w:p w:rsidR="006E5B83" w:rsidRDefault="006E5B83" w:rsidP="006E5B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5B83" w:rsidRDefault="006E5B83" w:rsidP="006E5B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/>
          <w:sz w:val="28"/>
          <w:szCs w:val="28"/>
        </w:rPr>
        <w:t>_  2020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49B" w:rsidRDefault="0000049B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B9F" w:rsidRPr="00733B89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:rsidR="00727B9F" w:rsidRPr="00733B89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 квалификации</w:t>
      </w:r>
    </w:p>
    <w:p w:rsidR="00727B9F" w:rsidRPr="00886727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688" w:rsidRPr="00706688" w:rsidRDefault="00706688" w:rsidP="0070668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688">
        <w:rPr>
          <w:rFonts w:ascii="Times New Roman" w:hAnsi="Times New Roman"/>
          <w:b/>
          <w:sz w:val="28"/>
          <w:szCs w:val="28"/>
        </w:rPr>
        <w:t>«</w:t>
      </w:r>
      <w:r w:rsidRPr="00706688">
        <w:rPr>
          <w:rFonts w:ascii="Times New Roman" w:hAnsi="Times New Roman"/>
          <w:b/>
          <w:bCs/>
          <w:sz w:val="28"/>
          <w:szCs w:val="28"/>
        </w:rPr>
        <w:t xml:space="preserve">Практические занятия по составлению сметной документации на капитальный ремонт и реконструкцию зданий и сооружений в ФЕР 2017 </w:t>
      </w:r>
      <w:r>
        <w:rPr>
          <w:rFonts w:ascii="Times New Roman" w:hAnsi="Times New Roman"/>
          <w:b/>
          <w:bCs/>
          <w:sz w:val="28"/>
          <w:szCs w:val="28"/>
        </w:rPr>
        <w:t xml:space="preserve">г. и ТСН в программе </w:t>
      </w:r>
      <w:r w:rsidR="0029620B">
        <w:rPr>
          <w:rFonts w:ascii="Times New Roman" w:hAnsi="Times New Roman"/>
          <w:b/>
          <w:bCs/>
          <w:sz w:val="28"/>
          <w:szCs w:val="28"/>
        </w:rPr>
        <w:t xml:space="preserve">для ЭВМ «Программа: </w:t>
      </w:r>
      <w:r>
        <w:rPr>
          <w:rFonts w:ascii="Times New Roman" w:hAnsi="Times New Roman"/>
          <w:b/>
          <w:bCs/>
          <w:sz w:val="28"/>
          <w:szCs w:val="28"/>
        </w:rPr>
        <w:t>«Smeta.ru»</w:t>
      </w:r>
      <w:r w:rsidR="002962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CDB">
        <w:rPr>
          <w:rFonts w:ascii="Times New Roman" w:hAnsi="Times New Roman"/>
          <w:b/>
          <w:bCs/>
          <w:sz w:val="28"/>
          <w:szCs w:val="28"/>
        </w:rPr>
        <w:t>версия 11</w:t>
      </w:r>
      <w:r w:rsidR="0029620B">
        <w:rPr>
          <w:rFonts w:ascii="Times New Roman" w:hAnsi="Times New Roman"/>
          <w:b/>
          <w:bCs/>
          <w:sz w:val="28"/>
          <w:szCs w:val="28"/>
        </w:rPr>
        <w:t>»</w:t>
      </w:r>
    </w:p>
    <w:p w:rsidR="00727B9F" w:rsidRPr="00886727" w:rsidRDefault="00727B9F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Default="00727B9F" w:rsidP="00727B9F">
      <w:pPr>
        <w:spacing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 xml:space="preserve"> (наименование программы)</w:t>
      </w: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00049B" w:rsidRDefault="0000049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</w:t>
      </w:r>
      <w:r w:rsidR="00833785">
        <w:rPr>
          <w:rFonts w:ascii="Times New Roman" w:hAnsi="Times New Roman"/>
          <w:sz w:val="28"/>
          <w:szCs w:val="28"/>
        </w:rPr>
        <w:t>20</w:t>
      </w:r>
    </w:p>
    <w:p w:rsidR="00727B9F" w:rsidRDefault="00727B9F" w:rsidP="00727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7B9F" w:rsidRPr="00B47ACF" w:rsidRDefault="00727B9F" w:rsidP="00727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1B">
        <w:rPr>
          <w:rFonts w:ascii="Times New Roman" w:hAnsi="Times New Roman"/>
          <w:b/>
          <w:sz w:val="28"/>
          <w:szCs w:val="28"/>
        </w:rPr>
        <w:t>ПРОГРАММА</w:t>
      </w:r>
    </w:p>
    <w:p w:rsidR="00727B9F" w:rsidRDefault="00727B9F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 по направлению</w:t>
      </w:r>
    </w:p>
    <w:p w:rsidR="00706688" w:rsidRPr="00706688" w:rsidRDefault="00706688" w:rsidP="0070668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688">
        <w:rPr>
          <w:rFonts w:ascii="Times New Roman" w:hAnsi="Times New Roman"/>
          <w:b/>
          <w:sz w:val="28"/>
          <w:szCs w:val="28"/>
        </w:rPr>
        <w:t>«</w:t>
      </w:r>
      <w:r w:rsidRPr="00706688">
        <w:rPr>
          <w:rFonts w:ascii="Times New Roman" w:hAnsi="Times New Roman"/>
          <w:b/>
          <w:bCs/>
          <w:sz w:val="28"/>
          <w:szCs w:val="28"/>
        </w:rPr>
        <w:t xml:space="preserve">Практические занятия по составлению сметной документации на капитальный ремонт и реконструкцию зданий и сооружений в ФЕР 2017 </w:t>
      </w:r>
      <w:r>
        <w:rPr>
          <w:rFonts w:ascii="Times New Roman" w:hAnsi="Times New Roman"/>
          <w:b/>
          <w:bCs/>
          <w:sz w:val="28"/>
          <w:szCs w:val="28"/>
        </w:rPr>
        <w:t xml:space="preserve">г. и ТСН в программе </w:t>
      </w:r>
      <w:r w:rsidR="00597D0B">
        <w:rPr>
          <w:rFonts w:ascii="Times New Roman" w:hAnsi="Times New Roman"/>
          <w:b/>
          <w:bCs/>
          <w:sz w:val="28"/>
          <w:szCs w:val="28"/>
        </w:rPr>
        <w:t xml:space="preserve">для ЭВМ «Программа: </w:t>
      </w:r>
      <w:r>
        <w:rPr>
          <w:rFonts w:ascii="Times New Roman" w:hAnsi="Times New Roman"/>
          <w:b/>
          <w:bCs/>
          <w:sz w:val="28"/>
          <w:szCs w:val="28"/>
        </w:rPr>
        <w:t>«Smeta.ru»</w:t>
      </w:r>
      <w:r w:rsidR="00597D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CDB">
        <w:rPr>
          <w:rFonts w:ascii="Times New Roman" w:hAnsi="Times New Roman"/>
          <w:b/>
          <w:bCs/>
          <w:sz w:val="28"/>
          <w:szCs w:val="28"/>
        </w:rPr>
        <w:t>версия 11</w:t>
      </w:r>
      <w:r w:rsidR="00597D0B">
        <w:rPr>
          <w:rFonts w:ascii="Times New Roman" w:hAnsi="Times New Roman"/>
          <w:b/>
          <w:bCs/>
          <w:sz w:val="28"/>
          <w:szCs w:val="28"/>
        </w:rPr>
        <w:t>»</w:t>
      </w:r>
    </w:p>
    <w:p w:rsidR="00444CCB" w:rsidRPr="00886727" w:rsidRDefault="00444CCB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Pr="00C411F0" w:rsidRDefault="00727B9F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Всего часов учебных занятий – 16</w:t>
      </w:r>
    </w:p>
    <w:p w:rsidR="00727B9F" w:rsidRDefault="00727B9F" w:rsidP="00727B9F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том числе</w:t>
      </w:r>
      <w:r w:rsidRPr="00C411F0">
        <w:rPr>
          <w:rFonts w:ascii="Times New Roman" w:hAnsi="Times New Roman"/>
          <w:sz w:val="28"/>
          <w:szCs w:val="28"/>
        </w:rPr>
        <w:t>:</w:t>
      </w:r>
    </w:p>
    <w:p w:rsidR="00727B9F" w:rsidRDefault="00727B9F" w:rsidP="00727B9F">
      <w:pPr>
        <w:spacing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теоретическая (лекционная) часть – 8</w:t>
      </w:r>
    </w:p>
    <w:p w:rsidR="00727B9F" w:rsidRDefault="00727B9F" w:rsidP="00727B9F">
      <w:pPr>
        <w:spacing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практическая часть – 7</w:t>
      </w:r>
    </w:p>
    <w:p w:rsidR="00727B9F" w:rsidRDefault="00727B9F" w:rsidP="00727B9F">
      <w:pPr>
        <w:spacing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итоговый контроль – 1</w:t>
      </w:r>
    </w:p>
    <w:p w:rsidR="00727B9F" w:rsidRDefault="00727B9F" w:rsidP="00727B9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Целью курса является повышение уровня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:rsidR="00727B9F" w:rsidRPr="00CE6CD0" w:rsidRDefault="00727B9F" w:rsidP="00727B9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получение </w:t>
      </w:r>
      <w:r w:rsidR="00C704D3" w:rsidRPr="00C704D3">
        <w:rPr>
          <w:rFonts w:ascii="Times New Roman" w:hAnsi="Times New Roman"/>
          <w:sz w:val="28"/>
          <w:szCs w:val="28"/>
        </w:rPr>
        <w:t xml:space="preserve">теоретических знаний и практических навыков составления смет на </w:t>
      </w:r>
      <w:r w:rsidR="00706688">
        <w:rPr>
          <w:rFonts w:ascii="Times New Roman" w:hAnsi="Times New Roman"/>
          <w:sz w:val="28"/>
          <w:szCs w:val="28"/>
        </w:rPr>
        <w:t>капитальный ремонт и реконструкцию зданий и сооружений</w:t>
      </w:r>
      <w:r w:rsidR="00C704D3" w:rsidRPr="00C704D3">
        <w:rPr>
          <w:rFonts w:ascii="Times New Roman" w:hAnsi="Times New Roman"/>
          <w:sz w:val="28"/>
          <w:szCs w:val="28"/>
        </w:rPr>
        <w:t xml:space="preserve"> в программе для ЭВМ «Программа: «Smeta.ru» </w:t>
      </w:r>
      <w:r w:rsidR="00727CDB">
        <w:rPr>
          <w:rFonts w:ascii="Times New Roman" w:hAnsi="Times New Roman"/>
          <w:sz w:val="28"/>
          <w:szCs w:val="28"/>
        </w:rPr>
        <w:t>версия 11</w:t>
      </w:r>
      <w:r w:rsidR="00C704D3" w:rsidRPr="00C704D3">
        <w:rPr>
          <w:rFonts w:ascii="Times New Roman" w:hAnsi="Times New Roman"/>
          <w:sz w:val="28"/>
          <w:szCs w:val="28"/>
        </w:rPr>
        <w:t>».</w:t>
      </w:r>
    </w:p>
    <w:p w:rsidR="00727B9F" w:rsidRDefault="00727B9F" w:rsidP="00727B9F">
      <w:pPr>
        <w:spacing w:line="240" w:lineRule="auto"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32AD7">
        <w:rPr>
          <w:rFonts w:ascii="Times New Roman" w:hAnsi="Times New Roman"/>
          <w:sz w:val="28"/>
          <w:szCs w:val="28"/>
        </w:rPr>
        <w:t xml:space="preserve"> </w:t>
      </w:r>
      <w:r w:rsidR="00C704D3" w:rsidRPr="00C704D3">
        <w:rPr>
          <w:rFonts w:ascii="Times New Roman" w:hAnsi="Times New Roman"/>
          <w:sz w:val="28"/>
          <w:szCs w:val="28"/>
        </w:rPr>
        <w:t xml:space="preserve">Специалисты строительных организаций, имеющих среднее, </w:t>
      </w:r>
      <w:proofErr w:type="gramStart"/>
      <w:r w:rsidR="00C704D3" w:rsidRPr="00C704D3">
        <w:rPr>
          <w:rFonts w:ascii="Times New Roman" w:hAnsi="Times New Roman"/>
          <w:sz w:val="28"/>
          <w:szCs w:val="28"/>
        </w:rPr>
        <w:t>средне-техническое</w:t>
      </w:r>
      <w:proofErr w:type="gramEnd"/>
      <w:r w:rsidR="00C704D3" w:rsidRPr="00C704D3">
        <w:rPr>
          <w:rFonts w:ascii="Times New Roman" w:hAnsi="Times New Roman"/>
          <w:sz w:val="28"/>
          <w:szCs w:val="28"/>
        </w:rPr>
        <w:t xml:space="preserve"> и высшее профессиональное образование</w:t>
      </w:r>
      <w:r w:rsidR="00C704D3">
        <w:rPr>
          <w:rFonts w:ascii="Times New Roman" w:hAnsi="Times New Roman"/>
          <w:sz w:val="28"/>
          <w:szCs w:val="28"/>
        </w:rPr>
        <w:t>.</w:t>
      </w:r>
    </w:p>
    <w:p w:rsidR="00727B9F" w:rsidRDefault="00727B9F" w:rsidP="00727B9F">
      <w:pPr>
        <w:spacing w:line="240" w:lineRule="auto"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Форма обучения:</w:t>
      </w:r>
      <w:r w:rsidRPr="00C96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очная, очно-заочная,</w:t>
      </w:r>
      <w:r w:rsidR="00204FD8">
        <w:rPr>
          <w:rFonts w:ascii="Times New Roman" w:hAnsi="Times New Roman"/>
          <w:sz w:val="28"/>
          <w:szCs w:val="28"/>
        </w:rPr>
        <w:t xml:space="preserve"> дистанционная</w:t>
      </w:r>
      <w:r w:rsidRPr="00C9548E">
        <w:rPr>
          <w:rFonts w:ascii="Times New Roman" w:hAnsi="Times New Roman"/>
          <w:sz w:val="28"/>
          <w:szCs w:val="28"/>
        </w:rPr>
        <w:t xml:space="preserve"> с использованием возможностей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9548E">
        <w:rPr>
          <w:rFonts w:ascii="Times New Roman" w:hAnsi="Times New Roman"/>
          <w:sz w:val="28"/>
          <w:szCs w:val="28"/>
        </w:rPr>
        <w:t>.</w:t>
      </w:r>
    </w:p>
    <w:p w:rsidR="00A047A8" w:rsidRPr="004F481C" w:rsidRDefault="00A047A8" w:rsidP="00A047A8">
      <w:pPr>
        <w:spacing w:line="240" w:lineRule="auto"/>
        <w:rPr>
          <w:rFonts w:ascii="Times New Roman" w:hAnsi="Times New Roman"/>
          <w:sz w:val="28"/>
          <w:szCs w:val="28"/>
        </w:rPr>
      </w:pPr>
      <w:r w:rsidRPr="004F481C">
        <w:rPr>
          <w:rFonts w:ascii="Times New Roman" w:hAnsi="Times New Roman"/>
          <w:sz w:val="28"/>
          <w:szCs w:val="28"/>
        </w:rPr>
        <w:t xml:space="preserve">Итоговый контроль по курсу </w:t>
      </w:r>
      <w:r w:rsidRPr="00A047A8">
        <w:rPr>
          <w:rFonts w:ascii="Times New Roman" w:hAnsi="Times New Roman"/>
          <w:sz w:val="28"/>
          <w:szCs w:val="28"/>
        </w:rPr>
        <w:t>«Практические занятия по составлению сметной документации на капитальный ремонт и реконструкцию зданий и сооружений в ФЕР 2017 г. и ТСН в программе для ЭВМ «Программа: «Smeta.ru» версия 11»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81C">
        <w:rPr>
          <w:rFonts w:ascii="Times New Roman" w:hAnsi="Times New Roman"/>
          <w:sz w:val="28"/>
          <w:szCs w:val="28"/>
        </w:rPr>
        <w:t>проводится в виде практическ</w:t>
      </w:r>
      <w:r>
        <w:rPr>
          <w:rFonts w:ascii="Times New Roman" w:hAnsi="Times New Roman"/>
          <w:sz w:val="28"/>
          <w:szCs w:val="28"/>
        </w:rPr>
        <w:t>их</w:t>
      </w:r>
      <w:r w:rsidRPr="004F4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занятий</w:t>
      </w:r>
      <w:r w:rsidRPr="004F481C">
        <w:rPr>
          <w:rFonts w:ascii="Times New Roman" w:hAnsi="Times New Roman"/>
          <w:sz w:val="28"/>
          <w:szCs w:val="28"/>
        </w:rPr>
        <w:t>. При положительных результатах слушателям выдается Удостоверение о повышении квалификации установленного образца.</w:t>
      </w:r>
    </w:p>
    <w:p w:rsidR="00727B9F" w:rsidRDefault="00727B9F" w:rsidP="00727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7B9F" w:rsidRDefault="00727B9F" w:rsidP="00727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958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о-тематический</w:t>
      </w:r>
      <w:r w:rsidRPr="00916958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727B9F" w:rsidRDefault="00727B9F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повышения квалификации </w:t>
      </w:r>
    </w:p>
    <w:p w:rsidR="00444CCB" w:rsidRPr="00706688" w:rsidRDefault="00444CCB" w:rsidP="0070668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688">
        <w:rPr>
          <w:rFonts w:ascii="Times New Roman" w:hAnsi="Times New Roman"/>
          <w:b/>
          <w:sz w:val="28"/>
          <w:szCs w:val="28"/>
        </w:rPr>
        <w:t>«</w:t>
      </w:r>
      <w:r w:rsidR="00706688" w:rsidRPr="00706688">
        <w:rPr>
          <w:rFonts w:ascii="Times New Roman" w:hAnsi="Times New Roman"/>
          <w:b/>
          <w:bCs/>
          <w:sz w:val="28"/>
          <w:szCs w:val="28"/>
        </w:rPr>
        <w:t xml:space="preserve">Практические занятия по составлению сметной документации на капитальный ремонт и реконструкцию зданий и сооружений в ФЕР 2017 </w:t>
      </w:r>
      <w:r w:rsidR="00706688">
        <w:rPr>
          <w:rFonts w:ascii="Times New Roman" w:hAnsi="Times New Roman"/>
          <w:b/>
          <w:bCs/>
          <w:sz w:val="28"/>
          <w:szCs w:val="28"/>
        </w:rPr>
        <w:t xml:space="preserve">г. и ТСН в программе </w:t>
      </w:r>
      <w:r w:rsidR="00597D0B">
        <w:rPr>
          <w:rFonts w:ascii="Times New Roman" w:hAnsi="Times New Roman"/>
          <w:b/>
          <w:bCs/>
          <w:sz w:val="28"/>
          <w:szCs w:val="28"/>
        </w:rPr>
        <w:t xml:space="preserve">для ЭВМ «Программа: </w:t>
      </w:r>
      <w:r w:rsidR="00706688">
        <w:rPr>
          <w:rFonts w:ascii="Times New Roman" w:hAnsi="Times New Roman"/>
          <w:b/>
          <w:bCs/>
          <w:sz w:val="28"/>
          <w:szCs w:val="28"/>
        </w:rPr>
        <w:t>«Smeta.ru»</w:t>
      </w:r>
      <w:r w:rsidR="00597D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CDB">
        <w:rPr>
          <w:rFonts w:ascii="Times New Roman" w:hAnsi="Times New Roman"/>
          <w:b/>
          <w:bCs/>
          <w:sz w:val="28"/>
          <w:szCs w:val="28"/>
        </w:rPr>
        <w:t>версия 11</w:t>
      </w:r>
      <w:r w:rsidR="00597D0B">
        <w:rPr>
          <w:rFonts w:ascii="Times New Roman" w:hAnsi="Times New Roman"/>
          <w:b/>
          <w:bCs/>
          <w:sz w:val="28"/>
          <w:szCs w:val="28"/>
        </w:rPr>
        <w:t>»</w:t>
      </w:r>
    </w:p>
    <w:p w:rsidR="00444CCB" w:rsidRPr="00886727" w:rsidRDefault="00444CCB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Default="00727B9F" w:rsidP="00727B9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7B9F" w:rsidRDefault="00727B9F" w:rsidP="00727B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>
        <w:rPr>
          <w:rFonts w:ascii="Times New Roman" w:hAnsi="Times New Roman"/>
          <w:sz w:val="28"/>
          <w:szCs w:val="28"/>
        </w:rPr>
        <w:t xml:space="preserve"> 16 академических часов.</w:t>
      </w:r>
    </w:p>
    <w:p w:rsidR="00727B9F" w:rsidRPr="00C9548E" w:rsidRDefault="00727B9F" w:rsidP="00727B9F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31C" w:rsidRPr="00727B9F" w:rsidRDefault="00BD431C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B9F">
        <w:rPr>
          <w:rFonts w:ascii="Times New Roman" w:hAnsi="Times New Roman"/>
          <w:sz w:val="28"/>
          <w:szCs w:val="28"/>
        </w:rPr>
        <w:t>УЧЕБНЫЙ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60"/>
      </w:tblGrid>
      <w:tr w:rsidR="00BD431C" w:rsidRPr="00727B9F" w:rsidTr="00727B9F">
        <w:trPr>
          <w:trHeight w:val="383"/>
        </w:trPr>
        <w:tc>
          <w:tcPr>
            <w:tcW w:w="675" w:type="dxa"/>
            <w:vMerge w:val="restart"/>
            <w:shd w:val="clear" w:color="auto" w:fill="auto"/>
          </w:tcPr>
          <w:p w:rsidR="00BD431C" w:rsidRPr="00727B9F" w:rsidRDefault="00727B9F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D431C" w:rsidRPr="00727B9F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727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B9F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727B9F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D431C" w:rsidRPr="00727B9F" w:rsidTr="00727B9F">
        <w:trPr>
          <w:trHeight w:val="597"/>
        </w:trPr>
        <w:tc>
          <w:tcPr>
            <w:tcW w:w="675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B9F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727B9F">
              <w:rPr>
                <w:rFonts w:ascii="Times New Roman" w:hAnsi="Times New Roman"/>
                <w:sz w:val="28"/>
                <w:szCs w:val="28"/>
              </w:rPr>
              <w:t xml:space="preserve">. занятия 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Методические положения и последние изменения законодательства в области ценообразования при капитальном ремонте и реконструкции зданий и сооружений.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Система ценообразования и сметного нормирования. Актуальная сметно-нормативная база ФЕР-2017г</w:t>
            </w:r>
            <w:proofErr w:type="gramStart"/>
            <w:r w:rsidRPr="007B62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6213">
              <w:rPr>
                <w:rFonts w:ascii="Times New Roman" w:hAnsi="Times New Roman"/>
                <w:sz w:val="28"/>
                <w:szCs w:val="28"/>
              </w:rPr>
              <w:t xml:space="preserve"> и ТСН-2001 для капитального ремонта.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282" w:rsidRPr="00727B9F" w:rsidTr="00727B9F">
        <w:tc>
          <w:tcPr>
            <w:tcW w:w="675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642282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Порядок определения стоимости ремонтно-строительной продукции. Организация проектирования объектов капитального ремонта. Правила определения объемов ремонтно-строительных работ и работ по реконструкции зданий.</w:t>
            </w:r>
          </w:p>
        </w:tc>
        <w:tc>
          <w:tcPr>
            <w:tcW w:w="1275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 xml:space="preserve">Особенности применения и привязка расценок действующих нормативных баз ФЕР-2001 в ред.2017г., ТСН-2001 для </w:t>
            </w:r>
            <w:proofErr w:type="spellStart"/>
            <w:r w:rsidRPr="007B6213">
              <w:rPr>
                <w:rFonts w:ascii="Times New Roman" w:hAnsi="Times New Roman"/>
                <w:sz w:val="28"/>
                <w:szCs w:val="28"/>
              </w:rPr>
              <w:t>г.Москвы</w:t>
            </w:r>
            <w:proofErr w:type="spellEnd"/>
            <w:r w:rsidRPr="007B6213">
              <w:rPr>
                <w:rFonts w:ascii="Times New Roman" w:hAnsi="Times New Roman"/>
                <w:sz w:val="28"/>
                <w:szCs w:val="28"/>
              </w:rPr>
              <w:t xml:space="preserve"> и СН-2012 к технологии ремонтных работ. Актуальные расценки на обслуживание и эксплуатацию зданий.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B32765" w:rsidRPr="007B6213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 xml:space="preserve">Практикум составления локальных и объектных смет, сводного сметного расчета на капитальный ремонт объектов жилищно-гражданского и промышленного назначения в </w:t>
            </w:r>
            <w:r w:rsidR="0029620B">
              <w:rPr>
                <w:rFonts w:ascii="Times New Roman" w:hAnsi="Times New Roman"/>
                <w:sz w:val="28"/>
                <w:szCs w:val="28"/>
              </w:rPr>
              <w:t>программе для ЭВМ «Программа:</w:t>
            </w:r>
            <w:r w:rsidRPr="007B6213">
              <w:rPr>
                <w:rFonts w:ascii="Times New Roman" w:hAnsi="Times New Roman"/>
                <w:sz w:val="28"/>
                <w:szCs w:val="28"/>
              </w:rPr>
              <w:t xml:space="preserve"> «Smeta.ru»</w:t>
            </w:r>
            <w:r w:rsidR="0029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CDB">
              <w:rPr>
                <w:rFonts w:ascii="Times New Roman" w:hAnsi="Times New Roman"/>
                <w:sz w:val="28"/>
                <w:szCs w:val="28"/>
              </w:rPr>
              <w:t>версия 11</w:t>
            </w:r>
            <w:r w:rsidR="0029620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2765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 xml:space="preserve">Порядок определения сметной стоимости, временных зданий и сооружений, зимних </w:t>
            </w:r>
            <w:r w:rsidRPr="007B6213">
              <w:rPr>
                <w:rFonts w:ascii="Times New Roman" w:hAnsi="Times New Roman"/>
                <w:sz w:val="28"/>
                <w:szCs w:val="28"/>
              </w:rPr>
              <w:lastRenderedPageBreak/>
              <w:t>удорожаний для ремонтных работ.</w:t>
            </w:r>
          </w:p>
          <w:p w:rsidR="00B32765" w:rsidRPr="007B6213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Поправочные коэффициенты и особенности их применения для ремонта и реконструкции.</w:t>
            </w:r>
          </w:p>
          <w:p w:rsidR="00BD431C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Пересчет смет на ремонтно-строительные работы в текущий уровень цен.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32765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Концепция учета возвратных материалов при ремонте.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32765" w:rsidP="00B327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213">
              <w:rPr>
                <w:rFonts w:ascii="Times New Roman" w:hAnsi="Times New Roman"/>
                <w:sz w:val="28"/>
                <w:szCs w:val="28"/>
              </w:rPr>
              <w:t>Договор подряда на ремонт зданий и сооружений. Взаимоотношения контрагентов.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C3D42" w:rsidRDefault="000C3D42"/>
    <w:p w:rsidR="005F4B81" w:rsidRDefault="005F4B81"/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ДОКУМЕНТЫ</w:t>
      </w: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Нормативно-методическая литература: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вложений»;</w:t>
      </w:r>
    </w:p>
    <w:p w:rsidR="005F4B81" w:rsidRPr="00C80A43" w:rsidRDefault="005F4B81" w:rsidP="005F4B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A43">
        <w:rPr>
          <w:rFonts w:ascii="Times New Roman" w:eastAsia="Times New Roman" w:hAnsi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ним;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sz w:val="24"/>
          <w:szCs w:val="24"/>
        </w:rPr>
        <w:t>в строительстве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пусконаладочные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норм на строительные, специальные строительные и ремонтно-строительные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</w:t>
      </w:r>
      <w:r w:rsidR="00B32765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сметные нормы на строительные работы (ГЭСН-2001);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:rsidR="005F4B81" w:rsidRPr="00B32765" w:rsidRDefault="00B32765" w:rsidP="00B32765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3276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65">
        <w:rPr>
          <w:rFonts w:ascii="Times New Roman" w:hAnsi="Times New Roman" w:cs="Times New Roman"/>
          <w:sz w:val="24"/>
          <w:szCs w:val="24"/>
        </w:rPr>
        <w:t>по применению стоимостных нормативов по содержанию и эксплуатации зданий и сооружений городского хозяйства</w:t>
      </w:r>
      <w:r w:rsidR="005F4B81" w:rsidRPr="00B32765">
        <w:rPr>
          <w:rFonts w:ascii="Times New Roman" w:hAnsi="Times New Roman" w:cs="Times New Roman"/>
          <w:sz w:val="24"/>
          <w:szCs w:val="24"/>
        </w:rPr>
        <w:t>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строительных работ;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Учебная и справочная литература: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строительных процессов для сметчиков. Учебно-методическое пособие / Ермолаев Е.Е., Сборщиков С.Б. – М., 2012;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:rsidR="00A93F43" w:rsidRDefault="00A93F43" w:rsidP="005F4B8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5F4B81" w:rsidRPr="00842C6B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forum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 xml:space="preserve">://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сайт Правительства РФ 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>http</w:t>
      </w:r>
      <w:r w:rsidRPr="00F34CAB"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minstroyrf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ru</w:t>
      </w:r>
      <w:r w:rsidRPr="00F34CA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– сайт</w:t>
      </w:r>
      <w:r w:rsidRPr="00F34CA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ИНСТРОЯ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r w:rsidRPr="00F3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F4B81" w:rsidRP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F4B81">
        <w:rPr>
          <w:rFonts w:ascii="Times New Roman" w:hAnsi="Times New Roman"/>
          <w:sz w:val="24"/>
          <w:szCs w:val="24"/>
          <w:lang w:val="en-US"/>
        </w:rPr>
        <w:t>http</w:t>
      </w:r>
      <w:r w:rsidRPr="005F4B81">
        <w:rPr>
          <w:rFonts w:ascii="Times New Roman" w:hAnsi="Times New Roman"/>
          <w:sz w:val="24"/>
          <w:szCs w:val="24"/>
        </w:rPr>
        <w:t>://</w:t>
      </w:r>
      <w:r w:rsidRPr="005F4B81">
        <w:rPr>
          <w:rFonts w:ascii="Times New Roman" w:hAnsi="Times New Roman"/>
          <w:sz w:val="24"/>
          <w:szCs w:val="24"/>
          <w:lang w:val="en-US"/>
        </w:rPr>
        <w:t>www</w:t>
      </w:r>
      <w:r w:rsidRPr="005F4B81">
        <w:rPr>
          <w:rFonts w:ascii="Times New Roman" w:hAnsi="Times New Roman"/>
          <w:sz w:val="24"/>
          <w:szCs w:val="24"/>
        </w:rPr>
        <w:t>.</w:t>
      </w:r>
      <w:r w:rsidRPr="005F4B81">
        <w:t xml:space="preserve"> 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fgiscs</w:t>
      </w:r>
      <w:proofErr w:type="spellEnd"/>
      <w:r w:rsidRPr="005F4B81">
        <w:rPr>
          <w:rFonts w:ascii="Times New Roman" w:hAnsi="Times New Roman"/>
          <w:sz w:val="24"/>
          <w:szCs w:val="24"/>
        </w:rPr>
        <w:t>.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minstroyrf</w:t>
      </w:r>
      <w:proofErr w:type="spellEnd"/>
      <w:r w:rsidRPr="005F4B81">
        <w:rPr>
          <w:rFonts w:ascii="Times New Roman" w:hAnsi="Times New Roman"/>
          <w:sz w:val="24"/>
          <w:szCs w:val="24"/>
        </w:rPr>
        <w:t>.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B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- Федеральная государственная информационная система ценообразования в  строительстве</w:t>
      </w:r>
    </w:p>
    <w:p w:rsidR="005F4B81" w:rsidRPr="00842C6B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pravo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 xml:space="preserve">ru - </w:t>
      </w:r>
      <w:r>
        <w:rPr>
          <w:rFonts w:ascii="Times New Roman" w:hAnsi="Times New Roman"/>
          <w:sz w:val="24"/>
          <w:szCs w:val="24"/>
        </w:rPr>
        <w:t>Официальный интернет-портал правовой информации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 xml:space="preserve">https://gge.ru/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Официальный интернет-сайт Ф</w:t>
      </w:r>
      <w:r w:rsidRPr="00810519">
        <w:rPr>
          <w:rFonts w:ascii="Times New Roman" w:hAnsi="Times New Roman"/>
          <w:sz w:val="24"/>
          <w:szCs w:val="24"/>
        </w:rPr>
        <w:t>АУ «</w:t>
      </w:r>
      <w:proofErr w:type="spellStart"/>
      <w:r w:rsidRPr="00810519">
        <w:rPr>
          <w:rFonts w:ascii="Times New Roman" w:hAnsi="Times New Roman"/>
          <w:sz w:val="24"/>
          <w:szCs w:val="24"/>
        </w:rPr>
        <w:t>Главгосэкспертиза</w:t>
      </w:r>
      <w:proofErr w:type="spellEnd"/>
      <w:r w:rsidRPr="00810519">
        <w:rPr>
          <w:rFonts w:ascii="Times New Roman" w:hAnsi="Times New Roman"/>
          <w:sz w:val="24"/>
          <w:szCs w:val="24"/>
        </w:rPr>
        <w:t xml:space="preserve"> России»</w:t>
      </w:r>
    </w:p>
    <w:p w:rsidR="005F4B81" w:rsidRDefault="006E5B83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hyperlink r:id="rId5" w:history="1">
        <w:r w:rsidR="005F4B81" w:rsidRPr="00075118">
          <w:rPr>
            <w:rStyle w:val="a3"/>
            <w:rFonts w:ascii="Times New Roman" w:hAnsi="Times New Roman"/>
            <w:sz w:val="24"/>
            <w:szCs w:val="24"/>
            <w:lang w:eastAsia="ar-SA"/>
          </w:rPr>
          <w:t>http://mke.mos.ru/</w:t>
        </w:r>
      </w:hyperlink>
      <w:r w:rsidR="005F4B81">
        <w:rPr>
          <w:rFonts w:ascii="Times New Roman" w:hAnsi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5F4B81">
        <w:rPr>
          <w:rFonts w:ascii="Times New Roman" w:hAnsi="Times New Roman"/>
          <w:sz w:val="24"/>
          <w:szCs w:val="24"/>
        </w:rPr>
        <w:t>г.Москвы</w:t>
      </w:r>
      <w:proofErr w:type="spellEnd"/>
      <w:r w:rsidR="005F4B81">
        <w:rPr>
          <w:rFonts w:ascii="Times New Roman" w:hAnsi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:rsidR="005F4B81" w:rsidRPr="00C80A43" w:rsidRDefault="005F4B81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25FB5">
        <w:rPr>
          <w:rFonts w:ascii="Times New Roman" w:hAnsi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:rsidR="005F4B81" w:rsidRDefault="005F4B81"/>
    <w:sectPr w:rsidR="005F4B81" w:rsidSect="00F9229C">
      <w:pgSz w:w="11906" w:h="16838"/>
      <w:pgMar w:top="567" w:right="850" w:bottom="567" w:left="85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96A68"/>
    <w:multiLevelType w:val="hybridMultilevel"/>
    <w:tmpl w:val="CB32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20"/>
    <w:docVar w:name="ndsvid" w:val="1"/>
  </w:docVars>
  <w:rsids>
    <w:rsidRoot w:val="00BD431C"/>
    <w:rsid w:val="0000049B"/>
    <w:rsid w:val="000C3D42"/>
    <w:rsid w:val="000D08D4"/>
    <w:rsid w:val="00204FD8"/>
    <w:rsid w:val="0027144F"/>
    <w:rsid w:val="0029620B"/>
    <w:rsid w:val="002C3137"/>
    <w:rsid w:val="00306A6B"/>
    <w:rsid w:val="003E7725"/>
    <w:rsid w:val="004408A7"/>
    <w:rsid w:val="00444CCB"/>
    <w:rsid w:val="00446BB8"/>
    <w:rsid w:val="004A27F0"/>
    <w:rsid w:val="00597D0B"/>
    <w:rsid w:val="005F4B81"/>
    <w:rsid w:val="00642282"/>
    <w:rsid w:val="006E5B83"/>
    <w:rsid w:val="00706688"/>
    <w:rsid w:val="00727B9F"/>
    <w:rsid w:val="00727CDB"/>
    <w:rsid w:val="00754D55"/>
    <w:rsid w:val="00833785"/>
    <w:rsid w:val="0086665D"/>
    <w:rsid w:val="008A3509"/>
    <w:rsid w:val="0091195A"/>
    <w:rsid w:val="009145A6"/>
    <w:rsid w:val="009F1F85"/>
    <w:rsid w:val="00A047A8"/>
    <w:rsid w:val="00A93F43"/>
    <w:rsid w:val="00AB29DB"/>
    <w:rsid w:val="00B32765"/>
    <w:rsid w:val="00B34EA0"/>
    <w:rsid w:val="00BD431C"/>
    <w:rsid w:val="00C704D3"/>
    <w:rsid w:val="00D503C0"/>
    <w:rsid w:val="00E661CF"/>
    <w:rsid w:val="00F80F82"/>
    <w:rsid w:val="00F9229C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1B20-43FA-45AD-BD88-53C2160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B81"/>
    <w:rPr>
      <w:color w:val="0000FF"/>
      <w:u w:val="single"/>
    </w:rPr>
  </w:style>
  <w:style w:type="paragraph" w:customStyle="1" w:styleId="1">
    <w:name w:val="Абзац списка1"/>
    <w:basedOn w:val="a"/>
    <w:rsid w:val="005F4B81"/>
    <w:pPr>
      <w:suppressAutoHyphens/>
      <w:spacing w:after="200" w:line="276" w:lineRule="auto"/>
      <w:ind w:left="720"/>
    </w:pPr>
    <w:rPr>
      <w:rFonts w:eastAsia="Lucida Sans Unicode" w:cs="Calibri"/>
      <w:kern w:val="1"/>
      <w:lang w:eastAsia="ar-SA"/>
    </w:rPr>
  </w:style>
  <w:style w:type="character" w:styleId="a4">
    <w:name w:val="Strong"/>
    <w:uiPriority w:val="22"/>
    <w:qFormat/>
    <w:rsid w:val="0070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e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http://mke.mos.ru/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Плахова</dc:creator>
  <cp:keywords/>
  <dc:description/>
  <cp:lastModifiedBy>Антон Басов</cp:lastModifiedBy>
  <cp:revision>9</cp:revision>
  <dcterms:created xsi:type="dcterms:W3CDTF">2019-10-24T10:07:00Z</dcterms:created>
  <dcterms:modified xsi:type="dcterms:W3CDTF">2019-12-23T10:38:00Z</dcterms:modified>
</cp:coreProperties>
</file>